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C26" w:rsidRDefault="00A77C26" w:rsidP="008E7E00">
      <w:pPr>
        <w:pStyle w:val="a8"/>
        <w:snapToGrid w:val="0"/>
        <w:spacing w:before="0" w:beforeAutospacing="0" w:afterLines="50" w:after="156" w:afterAutospacing="0" w:line="272" w:lineRule="atLeast"/>
        <w:ind w:firstLineChars="2235" w:firstLine="5364"/>
        <w:jc w:val="center"/>
        <w:rPr>
          <w:rFonts w:asciiTheme="minorHAnsi" w:eastAsiaTheme="minorEastAsia" w:hAnsiTheme="minorHAnsi" w:cstheme="minorBidi"/>
          <w:kern w:val="2"/>
        </w:rPr>
      </w:pPr>
    </w:p>
    <w:p w:rsidR="009138C2" w:rsidRPr="00A23DFD" w:rsidRDefault="009138C2" w:rsidP="008E7E00">
      <w:pPr>
        <w:pStyle w:val="a8"/>
        <w:snapToGrid w:val="0"/>
        <w:spacing w:before="0" w:beforeAutospacing="0" w:afterLines="50" w:after="156" w:afterAutospacing="0" w:line="272" w:lineRule="atLeast"/>
      </w:pPr>
      <w:r w:rsidRPr="00A23DFD">
        <w:rPr>
          <w:rFonts w:asciiTheme="majorEastAsia" w:eastAsiaTheme="majorEastAsia" w:hAnsiTheme="majorEastAsia" w:hint="eastAsia"/>
          <w:b/>
        </w:rPr>
        <w:t>附件</w:t>
      </w:r>
      <w:r w:rsidR="00A77C26">
        <w:rPr>
          <w:rFonts w:asciiTheme="majorEastAsia" w:eastAsiaTheme="majorEastAsia" w:hAnsiTheme="majorEastAsia" w:hint="eastAsia"/>
          <w:b/>
        </w:rPr>
        <w:t>1</w:t>
      </w:r>
      <w:r w:rsidR="00B37585">
        <w:rPr>
          <w:rFonts w:asciiTheme="majorEastAsia" w:eastAsiaTheme="majorEastAsia" w:hAnsiTheme="majorEastAsia"/>
          <w:b/>
        </w:rPr>
        <w:t>.1</w:t>
      </w:r>
      <w:bookmarkStart w:id="0" w:name="_GoBack"/>
      <w:bookmarkEnd w:id="0"/>
    </w:p>
    <w:p w:rsidR="00FE0600" w:rsidRDefault="00FE0600" w:rsidP="008E7E00">
      <w:pPr>
        <w:widowControl/>
        <w:spacing w:beforeLines="25" w:before="78" w:afterLines="25" w:after="78"/>
        <w:jc w:val="center"/>
        <w:rPr>
          <w:rFonts w:asciiTheme="majorEastAsia" w:eastAsiaTheme="majorEastAsia" w:hAnsiTheme="majorEastAsia"/>
          <w:b/>
          <w:sz w:val="28"/>
        </w:rPr>
      </w:pPr>
      <w:r w:rsidRPr="00142A96">
        <w:rPr>
          <w:rFonts w:asciiTheme="majorEastAsia" w:eastAsiaTheme="majorEastAsia" w:hAnsiTheme="majorEastAsia" w:hint="eastAsia"/>
          <w:b/>
          <w:sz w:val="28"/>
        </w:rPr>
        <w:t>同济大学土木工程</w:t>
      </w:r>
      <w:r>
        <w:rPr>
          <w:rFonts w:asciiTheme="majorEastAsia" w:eastAsiaTheme="majorEastAsia" w:hAnsiTheme="majorEastAsia" w:hint="eastAsia"/>
          <w:b/>
          <w:sz w:val="28"/>
        </w:rPr>
        <w:t>学院学生</w:t>
      </w:r>
      <w:r w:rsidRPr="00142A96">
        <w:rPr>
          <w:rFonts w:asciiTheme="majorEastAsia" w:eastAsiaTheme="majorEastAsia" w:hAnsiTheme="majorEastAsia" w:hint="eastAsia"/>
          <w:b/>
          <w:sz w:val="28"/>
        </w:rPr>
        <w:t>因公出国（境）行前教育情况表</w:t>
      </w:r>
    </w:p>
    <w:p w:rsidR="00FE0600" w:rsidRPr="00A23DFD" w:rsidRDefault="00FE0600" w:rsidP="008E7E00">
      <w:pPr>
        <w:pStyle w:val="a8"/>
        <w:spacing w:beforeLines="50" w:before="156" w:beforeAutospacing="0" w:afterLines="50" w:after="156" w:afterAutospacing="0" w:line="272" w:lineRule="atLeast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cstheme="minorBidi" w:hint="eastAsia"/>
          <w:kern w:val="2"/>
          <w:sz w:val="22"/>
        </w:rPr>
        <w:t>□ 本科 □ 研究生[系（所）：              专业：               导师：          ]</w:t>
      </w:r>
    </w:p>
    <w:tbl>
      <w:tblPr>
        <w:tblStyle w:val="ab"/>
        <w:tblW w:w="9695" w:type="dxa"/>
        <w:jc w:val="center"/>
        <w:tblLook w:val="04A0" w:firstRow="1" w:lastRow="0" w:firstColumn="1" w:lastColumn="0" w:noHBand="0" w:noVBand="1"/>
      </w:tblPr>
      <w:tblGrid>
        <w:gridCol w:w="1186"/>
        <w:gridCol w:w="1172"/>
        <w:gridCol w:w="1172"/>
        <w:gridCol w:w="284"/>
        <w:gridCol w:w="449"/>
        <w:gridCol w:w="733"/>
        <w:gridCol w:w="1172"/>
        <w:gridCol w:w="1172"/>
        <w:gridCol w:w="2355"/>
      </w:tblGrid>
      <w:tr w:rsidR="00FE0600" w:rsidTr="00094073">
        <w:trPr>
          <w:trHeight w:val="577"/>
          <w:jc w:val="center"/>
        </w:trPr>
        <w:tc>
          <w:tcPr>
            <w:tcW w:w="1186" w:type="dxa"/>
            <w:vAlign w:val="center"/>
          </w:tcPr>
          <w:p w:rsidR="00FE0600" w:rsidRDefault="00FE0600" w:rsidP="00094073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姓名</w:t>
            </w:r>
          </w:p>
        </w:tc>
        <w:tc>
          <w:tcPr>
            <w:tcW w:w="1172" w:type="dxa"/>
            <w:vAlign w:val="center"/>
          </w:tcPr>
          <w:p w:rsidR="00FE0600" w:rsidRDefault="00FE0600" w:rsidP="00094073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72" w:type="dxa"/>
            <w:vAlign w:val="center"/>
          </w:tcPr>
          <w:p w:rsidR="00FE0600" w:rsidRDefault="00FE0600" w:rsidP="00094073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性别</w:t>
            </w:r>
          </w:p>
        </w:tc>
        <w:tc>
          <w:tcPr>
            <w:tcW w:w="733" w:type="dxa"/>
            <w:gridSpan w:val="2"/>
            <w:vAlign w:val="center"/>
          </w:tcPr>
          <w:p w:rsidR="00FE0600" w:rsidRDefault="00FE0600" w:rsidP="00094073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33" w:type="dxa"/>
            <w:vAlign w:val="center"/>
          </w:tcPr>
          <w:p w:rsidR="00FE0600" w:rsidRDefault="00FE0600" w:rsidP="00094073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学号</w:t>
            </w:r>
          </w:p>
        </w:tc>
        <w:tc>
          <w:tcPr>
            <w:tcW w:w="1172" w:type="dxa"/>
            <w:vAlign w:val="center"/>
          </w:tcPr>
          <w:p w:rsidR="00FE0600" w:rsidRDefault="00FE0600" w:rsidP="00094073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72" w:type="dxa"/>
            <w:vAlign w:val="center"/>
          </w:tcPr>
          <w:p w:rsidR="00FE0600" w:rsidRDefault="00FE0600" w:rsidP="00094073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身份证</w:t>
            </w:r>
          </w:p>
        </w:tc>
        <w:tc>
          <w:tcPr>
            <w:tcW w:w="2355" w:type="dxa"/>
            <w:vAlign w:val="center"/>
          </w:tcPr>
          <w:p w:rsidR="00FE0600" w:rsidRDefault="00FE0600" w:rsidP="00094073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FE0600" w:rsidTr="00094073">
        <w:trPr>
          <w:trHeight w:val="577"/>
          <w:jc w:val="center"/>
        </w:trPr>
        <w:tc>
          <w:tcPr>
            <w:tcW w:w="1186" w:type="dxa"/>
            <w:vAlign w:val="center"/>
          </w:tcPr>
          <w:p w:rsidR="00FE0600" w:rsidRDefault="00FE0600" w:rsidP="00094073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政治面貌</w:t>
            </w:r>
          </w:p>
        </w:tc>
        <w:tc>
          <w:tcPr>
            <w:tcW w:w="1172" w:type="dxa"/>
            <w:vAlign w:val="center"/>
          </w:tcPr>
          <w:p w:rsidR="00FE0600" w:rsidRDefault="00FE0600" w:rsidP="00094073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FE0600" w:rsidRDefault="00FE0600" w:rsidP="00094073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生源地/民族</w:t>
            </w:r>
          </w:p>
        </w:tc>
        <w:tc>
          <w:tcPr>
            <w:tcW w:w="2354" w:type="dxa"/>
            <w:gridSpan w:val="3"/>
            <w:vAlign w:val="center"/>
          </w:tcPr>
          <w:p w:rsidR="00FE0600" w:rsidRDefault="00FE0600" w:rsidP="00094073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72" w:type="dxa"/>
            <w:vAlign w:val="center"/>
          </w:tcPr>
          <w:p w:rsidR="00FE0600" w:rsidRDefault="00FE0600" w:rsidP="00094073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护照号</w:t>
            </w:r>
          </w:p>
        </w:tc>
        <w:tc>
          <w:tcPr>
            <w:tcW w:w="2355" w:type="dxa"/>
            <w:vAlign w:val="center"/>
          </w:tcPr>
          <w:p w:rsidR="00FE0600" w:rsidRDefault="00FE0600" w:rsidP="00094073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FE0600" w:rsidTr="00094073">
        <w:trPr>
          <w:trHeight w:val="577"/>
          <w:jc w:val="center"/>
        </w:trPr>
        <w:tc>
          <w:tcPr>
            <w:tcW w:w="1186" w:type="dxa"/>
            <w:vAlign w:val="center"/>
          </w:tcPr>
          <w:p w:rsidR="00FE0600" w:rsidRDefault="00FE0600" w:rsidP="00094073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事由</w:t>
            </w:r>
          </w:p>
        </w:tc>
        <w:tc>
          <w:tcPr>
            <w:tcW w:w="1172" w:type="dxa"/>
            <w:vAlign w:val="center"/>
          </w:tcPr>
          <w:p w:rsidR="00FE0600" w:rsidRDefault="00FE0600" w:rsidP="00094073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72" w:type="dxa"/>
            <w:vAlign w:val="center"/>
          </w:tcPr>
          <w:p w:rsidR="00FE0600" w:rsidRDefault="00FE0600" w:rsidP="00094073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前往国家（地区）</w:t>
            </w:r>
          </w:p>
        </w:tc>
        <w:tc>
          <w:tcPr>
            <w:tcW w:w="2638" w:type="dxa"/>
            <w:gridSpan w:val="4"/>
            <w:vAlign w:val="center"/>
          </w:tcPr>
          <w:p w:rsidR="00FE0600" w:rsidRDefault="00FE0600" w:rsidP="00094073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72" w:type="dxa"/>
            <w:vAlign w:val="center"/>
          </w:tcPr>
          <w:p w:rsidR="00FE0600" w:rsidRDefault="00FE0600" w:rsidP="00094073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起止时间</w:t>
            </w:r>
          </w:p>
        </w:tc>
        <w:tc>
          <w:tcPr>
            <w:tcW w:w="2355" w:type="dxa"/>
            <w:vAlign w:val="center"/>
          </w:tcPr>
          <w:p w:rsidR="00FE0600" w:rsidRDefault="00FE0600" w:rsidP="00094073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FE0600" w:rsidTr="00094073">
        <w:trPr>
          <w:trHeight w:val="577"/>
          <w:jc w:val="center"/>
        </w:trPr>
        <w:tc>
          <w:tcPr>
            <w:tcW w:w="1186" w:type="dxa"/>
            <w:vAlign w:val="center"/>
          </w:tcPr>
          <w:p w:rsidR="00FE0600" w:rsidRDefault="00FE0600" w:rsidP="00094073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谈话时间</w:t>
            </w:r>
          </w:p>
        </w:tc>
        <w:tc>
          <w:tcPr>
            <w:tcW w:w="2344" w:type="dxa"/>
            <w:gridSpan w:val="2"/>
            <w:vAlign w:val="center"/>
          </w:tcPr>
          <w:p w:rsidR="00FE0600" w:rsidRDefault="00FE0600" w:rsidP="00094073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638" w:type="dxa"/>
            <w:gridSpan w:val="4"/>
            <w:vAlign w:val="center"/>
          </w:tcPr>
          <w:p w:rsidR="00FE0600" w:rsidRDefault="00FE0600" w:rsidP="00094073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谈话地点</w:t>
            </w:r>
          </w:p>
        </w:tc>
        <w:tc>
          <w:tcPr>
            <w:tcW w:w="3527" w:type="dxa"/>
            <w:gridSpan w:val="2"/>
            <w:vAlign w:val="center"/>
          </w:tcPr>
          <w:p w:rsidR="00FE0600" w:rsidRDefault="00FE0600" w:rsidP="00094073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FE0600" w:rsidTr="00A77C26">
        <w:trPr>
          <w:trHeight w:hRule="exact" w:val="5103"/>
          <w:jc w:val="center"/>
        </w:trPr>
        <w:tc>
          <w:tcPr>
            <w:tcW w:w="1186" w:type="dxa"/>
            <w:vAlign w:val="center"/>
          </w:tcPr>
          <w:p w:rsidR="00FE0600" w:rsidRDefault="00FE0600" w:rsidP="00A77C26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行前思想政治教育</w:t>
            </w:r>
            <w:r w:rsidR="00A77C26">
              <w:rPr>
                <w:rFonts w:asciiTheme="majorEastAsia" w:eastAsiaTheme="majorEastAsia" w:hAnsiTheme="majorEastAsia" w:hint="eastAsia"/>
                <w:b/>
              </w:rPr>
              <w:t>提纲</w:t>
            </w:r>
          </w:p>
        </w:tc>
        <w:tc>
          <w:tcPr>
            <w:tcW w:w="8509" w:type="dxa"/>
            <w:gridSpan w:val="8"/>
          </w:tcPr>
          <w:p w:rsidR="00FE0600" w:rsidRPr="00885E91" w:rsidRDefault="00FE0600" w:rsidP="00094073">
            <w:pPr>
              <w:pStyle w:val="a8"/>
              <w:spacing w:before="0" w:beforeAutospacing="0" w:after="0" w:afterAutospacing="0" w:line="320" w:lineRule="exact"/>
              <w:ind w:firstLineChars="200" w:firstLine="400"/>
              <w:jc w:val="both"/>
              <w:rPr>
                <w:rFonts w:asciiTheme="majorEastAsia" w:eastAsiaTheme="majorEastAsia" w:hAnsiTheme="majorEastAsia" w:cstheme="minorBidi"/>
                <w:kern w:val="2"/>
                <w:sz w:val="20"/>
                <w:szCs w:val="28"/>
              </w:rPr>
            </w:pPr>
            <w:r w:rsidRPr="00885E91">
              <w:rPr>
                <w:rFonts w:asciiTheme="majorEastAsia" w:eastAsiaTheme="majorEastAsia" w:hAnsiTheme="majorEastAsia" w:cstheme="minorBidi" w:hint="eastAsia"/>
                <w:kern w:val="2"/>
                <w:sz w:val="20"/>
                <w:szCs w:val="28"/>
              </w:rPr>
              <w:t>1.了解学生目前思想政治状况（理想信念、政治立场、道德情操）；</w:t>
            </w:r>
          </w:p>
          <w:p w:rsidR="00FE0600" w:rsidRPr="00885E91" w:rsidRDefault="00FE0600" w:rsidP="00094073">
            <w:pPr>
              <w:pStyle w:val="a8"/>
              <w:spacing w:before="0" w:beforeAutospacing="0" w:after="0" w:afterAutospacing="0" w:line="320" w:lineRule="exact"/>
              <w:ind w:firstLineChars="200" w:firstLine="400"/>
              <w:jc w:val="both"/>
              <w:rPr>
                <w:rFonts w:asciiTheme="majorEastAsia" w:eastAsiaTheme="majorEastAsia" w:hAnsiTheme="majorEastAsia" w:cstheme="minorBidi"/>
                <w:kern w:val="2"/>
                <w:sz w:val="20"/>
                <w:szCs w:val="28"/>
              </w:rPr>
            </w:pPr>
            <w:r w:rsidRPr="00885E91">
              <w:rPr>
                <w:rFonts w:asciiTheme="majorEastAsia" w:eastAsiaTheme="majorEastAsia" w:hAnsiTheme="majorEastAsia" w:cstheme="minorBidi" w:hint="eastAsia"/>
                <w:kern w:val="2"/>
                <w:sz w:val="20"/>
                <w:szCs w:val="28"/>
              </w:rPr>
              <w:t>2.国内外形势和政策教育；</w:t>
            </w:r>
          </w:p>
          <w:p w:rsidR="00FE0600" w:rsidRPr="00885E91" w:rsidRDefault="00FE0600" w:rsidP="00094073">
            <w:pPr>
              <w:pStyle w:val="a8"/>
              <w:spacing w:before="0" w:beforeAutospacing="0" w:after="0" w:afterAutospacing="0" w:line="320" w:lineRule="exact"/>
              <w:ind w:firstLineChars="200" w:firstLine="400"/>
              <w:jc w:val="both"/>
              <w:rPr>
                <w:rFonts w:asciiTheme="majorEastAsia" w:eastAsiaTheme="majorEastAsia" w:hAnsiTheme="majorEastAsia" w:cstheme="minorBidi"/>
                <w:kern w:val="2"/>
                <w:sz w:val="20"/>
                <w:szCs w:val="28"/>
              </w:rPr>
            </w:pPr>
            <w:r w:rsidRPr="00885E91">
              <w:rPr>
                <w:rFonts w:asciiTheme="majorEastAsia" w:eastAsiaTheme="majorEastAsia" w:hAnsiTheme="majorEastAsia" w:cstheme="minorBidi" w:hint="eastAsia"/>
                <w:kern w:val="2"/>
                <w:sz w:val="20"/>
                <w:szCs w:val="28"/>
              </w:rPr>
              <w:t>3.出国（境）期间应遵纪守法、严格执行相关规定和要求，并服从学校和上级主管部门的管理。</w:t>
            </w:r>
          </w:p>
          <w:p w:rsidR="00FE0600" w:rsidRPr="00885E91" w:rsidRDefault="00FE0600" w:rsidP="00094073">
            <w:pPr>
              <w:pStyle w:val="a8"/>
              <w:spacing w:before="0" w:beforeAutospacing="0" w:after="0" w:afterAutospacing="0" w:line="320" w:lineRule="exact"/>
              <w:ind w:firstLineChars="200" w:firstLine="400"/>
              <w:jc w:val="both"/>
              <w:rPr>
                <w:rFonts w:asciiTheme="majorEastAsia" w:eastAsiaTheme="majorEastAsia" w:hAnsiTheme="majorEastAsia" w:cstheme="minorBidi"/>
                <w:kern w:val="2"/>
                <w:sz w:val="20"/>
                <w:szCs w:val="28"/>
              </w:rPr>
            </w:pPr>
            <w:r w:rsidRPr="00885E91">
              <w:rPr>
                <w:rFonts w:asciiTheme="majorEastAsia" w:eastAsiaTheme="majorEastAsia" w:hAnsiTheme="majorEastAsia" w:cstheme="minorBidi" w:hint="eastAsia"/>
                <w:kern w:val="2"/>
                <w:sz w:val="20"/>
                <w:szCs w:val="28"/>
              </w:rPr>
              <w:t>4.出国（境）期间自觉维护国家利益和民族尊严，不参加任何损害国家利益和民族尊严的活动。</w:t>
            </w:r>
          </w:p>
          <w:p w:rsidR="00FE0600" w:rsidRPr="00885E91" w:rsidRDefault="00FE0600" w:rsidP="00094073">
            <w:pPr>
              <w:pStyle w:val="a8"/>
              <w:spacing w:before="0" w:beforeAutospacing="0" w:after="0" w:afterAutospacing="0" w:line="320" w:lineRule="exact"/>
              <w:ind w:firstLineChars="200" w:firstLine="400"/>
              <w:jc w:val="both"/>
              <w:rPr>
                <w:rFonts w:asciiTheme="majorEastAsia" w:eastAsiaTheme="majorEastAsia" w:hAnsiTheme="majorEastAsia" w:cstheme="minorBidi"/>
                <w:kern w:val="2"/>
                <w:sz w:val="20"/>
                <w:szCs w:val="28"/>
              </w:rPr>
            </w:pPr>
            <w:r w:rsidRPr="00885E91">
              <w:rPr>
                <w:rFonts w:asciiTheme="majorEastAsia" w:eastAsiaTheme="majorEastAsia" w:hAnsiTheme="majorEastAsia" w:cstheme="minorBidi" w:hint="eastAsia"/>
                <w:kern w:val="2"/>
                <w:sz w:val="20"/>
                <w:szCs w:val="28"/>
              </w:rPr>
              <w:t>5.出国（境）期间要规范自己的言行，坚持道路自信、理论自信、制度自信、文化自信；正确认识世界和中国发展大势，正确认识中国特色和国际比较，正确认识时代责任和历史使命，正确认识远大抱负和脚踏实地；做到对伟大祖国的认同、对中华民族的认同、对中华文化的认同、对中国共产党的认同、对中国特色社会主义的认同。</w:t>
            </w:r>
          </w:p>
          <w:p w:rsidR="00FE0600" w:rsidRPr="00885E91" w:rsidRDefault="00FE0600" w:rsidP="00094073">
            <w:pPr>
              <w:pStyle w:val="a8"/>
              <w:spacing w:before="0" w:beforeAutospacing="0" w:after="0" w:afterAutospacing="0" w:line="320" w:lineRule="exact"/>
              <w:ind w:firstLineChars="200" w:firstLine="400"/>
              <w:jc w:val="both"/>
              <w:rPr>
                <w:rFonts w:asciiTheme="majorEastAsia" w:eastAsiaTheme="majorEastAsia" w:hAnsiTheme="majorEastAsia" w:cstheme="minorBidi"/>
                <w:kern w:val="2"/>
                <w:sz w:val="20"/>
                <w:szCs w:val="28"/>
              </w:rPr>
            </w:pPr>
            <w:r w:rsidRPr="00885E91">
              <w:rPr>
                <w:rFonts w:asciiTheme="majorEastAsia" w:eastAsiaTheme="majorEastAsia" w:hAnsiTheme="majorEastAsia" w:cstheme="minorBidi" w:hint="eastAsia"/>
                <w:kern w:val="2"/>
                <w:sz w:val="20"/>
                <w:szCs w:val="28"/>
              </w:rPr>
              <w:t>6.出行目的地必须和申请地一致，不得擅自更改行程，不得擅自延长在外停留时间。</w:t>
            </w:r>
          </w:p>
          <w:p w:rsidR="00FE0600" w:rsidRPr="00885E91" w:rsidRDefault="00FE0600" w:rsidP="00094073">
            <w:pPr>
              <w:pStyle w:val="a8"/>
              <w:spacing w:before="0" w:beforeAutospacing="0" w:after="0" w:afterAutospacing="0" w:line="320" w:lineRule="exact"/>
              <w:ind w:firstLineChars="200" w:firstLine="400"/>
              <w:jc w:val="both"/>
              <w:rPr>
                <w:rFonts w:asciiTheme="majorEastAsia" w:eastAsiaTheme="majorEastAsia" w:hAnsiTheme="majorEastAsia" w:cstheme="minorBidi"/>
                <w:kern w:val="2"/>
                <w:sz w:val="20"/>
                <w:szCs w:val="28"/>
              </w:rPr>
            </w:pPr>
            <w:r w:rsidRPr="00885E91">
              <w:rPr>
                <w:rFonts w:asciiTheme="majorEastAsia" w:eastAsiaTheme="majorEastAsia" w:hAnsiTheme="majorEastAsia" w:cstheme="minorBidi" w:hint="eastAsia"/>
                <w:kern w:val="2"/>
                <w:sz w:val="20"/>
                <w:szCs w:val="28"/>
              </w:rPr>
              <w:t>7.</w:t>
            </w:r>
            <w:r w:rsidRPr="00885E91">
              <w:rPr>
                <w:rFonts w:cs="Times New Roman" w:hint="eastAsia"/>
                <w:kern w:val="2"/>
                <w:sz w:val="20"/>
                <w:szCs w:val="28"/>
              </w:rPr>
              <w:t>此次出访不涉及政治敏感问题、科技涉密问题和知识产权保护问题。若为国际会议或国际比赛，会议或比赛不存在“一中一台”及“两个中国”问题。</w:t>
            </w:r>
          </w:p>
          <w:p w:rsidR="00FE0600" w:rsidRPr="00885E91" w:rsidRDefault="00FE0600" w:rsidP="00094073">
            <w:pPr>
              <w:widowControl/>
              <w:spacing w:line="320" w:lineRule="exact"/>
              <w:ind w:firstLineChars="200" w:firstLine="400"/>
              <w:rPr>
                <w:rFonts w:cs="Times New Roman"/>
                <w:sz w:val="20"/>
                <w:szCs w:val="28"/>
              </w:rPr>
            </w:pPr>
            <w:r w:rsidRPr="00885E91">
              <w:rPr>
                <w:rFonts w:asciiTheme="majorEastAsia" w:eastAsiaTheme="majorEastAsia" w:hAnsiTheme="majorEastAsia" w:hint="eastAsia"/>
                <w:sz w:val="20"/>
                <w:szCs w:val="28"/>
              </w:rPr>
              <w:t>8.告知学生</w:t>
            </w:r>
            <w:r w:rsidRPr="00885E91">
              <w:rPr>
                <w:rFonts w:cs="Times New Roman" w:hint="eastAsia"/>
                <w:sz w:val="20"/>
                <w:szCs w:val="28"/>
              </w:rPr>
              <w:t>，在离境前及抵达目的国（地区）后，购买好境外意外伤害保险。如学生本人选择放弃购买此项保险，由此产生的后果，本人承担全部责任。</w:t>
            </w:r>
          </w:p>
          <w:p w:rsidR="00FE0600" w:rsidRPr="00885E91" w:rsidRDefault="00FE0600" w:rsidP="00094073">
            <w:pPr>
              <w:widowControl/>
              <w:spacing w:line="320" w:lineRule="exact"/>
              <w:ind w:firstLineChars="200" w:firstLine="400"/>
              <w:rPr>
                <w:rFonts w:asciiTheme="majorEastAsia" w:eastAsiaTheme="majorEastAsia" w:hAnsiTheme="majorEastAsia"/>
                <w:b/>
                <w:sz w:val="18"/>
              </w:rPr>
            </w:pPr>
            <w:r w:rsidRPr="00885E91">
              <w:rPr>
                <w:rFonts w:cs="Times New Roman" w:hint="eastAsia"/>
                <w:sz w:val="20"/>
                <w:szCs w:val="28"/>
              </w:rPr>
              <w:t xml:space="preserve">9. </w:t>
            </w:r>
            <w:r w:rsidRPr="00885E91">
              <w:rPr>
                <w:rFonts w:cs="Times New Roman" w:hint="eastAsia"/>
                <w:sz w:val="20"/>
                <w:szCs w:val="28"/>
              </w:rPr>
              <w:t>其他。</w:t>
            </w:r>
          </w:p>
          <w:p w:rsidR="00FE0600" w:rsidRPr="00142A96" w:rsidRDefault="00FE0600" w:rsidP="00094073">
            <w:pPr>
              <w:widowControl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A77C26" w:rsidTr="00A77C26">
        <w:trPr>
          <w:trHeight w:hRule="exact" w:val="2268"/>
          <w:jc w:val="center"/>
        </w:trPr>
        <w:tc>
          <w:tcPr>
            <w:tcW w:w="9695" w:type="dxa"/>
            <w:gridSpan w:val="9"/>
          </w:tcPr>
          <w:p w:rsidR="00A77C26" w:rsidRDefault="00A77C26" w:rsidP="00A77C26">
            <w:pPr>
              <w:widowControl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谈话主要内容：</w:t>
            </w:r>
          </w:p>
          <w:p w:rsidR="00A77C26" w:rsidRPr="00885E91" w:rsidRDefault="00A77C26" w:rsidP="00A77C26">
            <w:pPr>
              <w:pStyle w:val="a8"/>
              <w:spacing w:before="0" w:beforeAutospacing="0" w:after="0" w:afterAutospacing="0" w:line="320" w:lineRule="exact"/>
              <w:ind w:firstLineChars="200" w:firstLine="400"/>
              <w:jc w:val="both"/>
              <w:rPr>
                <w:rFonts w:asciiTheme="majorEastAsia" w:eastAsiaTheme="majorEastAsia" w:hAnsiTheme="majorEastAsia" w:cstheme="minorBidi"/>
                <w:kern w:val="2"/>
                <w:sz w:val="20"/>
                <w:szCs w:val="28"/>
              </w:rPr>
            </w:pPr>
          </w:p>
        </w:tc>
      </w:tr>
      <w:tr w:rsidR="00FE0600" w:rsidTr="00094073">
        <w:trPr>
          <w:trHeight w:val="898"/>
          <w:jc w:val="center"/>
        </w:trPr>
        <w:tc>
          <w:tcPr>
            <w:tcW w:w="9695" w:type="dxa"/>
            <w:gridSpan w:val="9"/>
          </w:tcPr>
          <w:p w:rsidR="00FE0600" w:rsidRDefault="00A77C26" w:rsidP="008E7E00">
            <w:pPr>
              <w:widowControl/>
              <w:spacing w:beforeLines="50" w:before="156" w:afterLines="50" w:after="156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申请人签字（手写）：                                     </w:t>
            </w:r>
            <w:r w:rsidR="00FE0600">
              <w:rPr>
                <w:rFonts w:asciiTheme="majorEastAsia" w:eastAsiaTheme="majorEastAsia" w:hAnsiTheme="majorEastAsia" w:hint="eastAsia"/>
                <w:b/>
              </w:rPr>
              <w:t>指定谈话人签名（手写）：</w:t>
            </w:r>
          </w:p>
          <w:p w:rsidR="00FE0600" w:rsidRDefault="00FE0600" w:rsidP="00094073">
            <w:pPr>
              <w:widowControl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                                                                  所属党总支盖章</w:t>
            </w:r>
          </w:p>
          <w:p w:rsidR="00FE0600" w:rsidRDefault="00FE0600" w:rsidP="00094073">
            <w:pPr>
              <w:widowControl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                                                                        年    月    日</w:t>
            </w:r>
          </w:p>
        </w:tc>
      </w:tr>
      <w:tr w:rsidR="00FE0600" w:rsidTr="00094073">
        <w:trPr>
          <w:trHeight w:val="898"/>
          <w:jc w:val="center"/>
        </w:trPr>
        <w:tc>
          <w:tcPr>
            <w:tcW w:w="9695" w:type="dxa"/>
            <w:gridSpan w:val="9"/>
            <w:vAlign w:val="center"/>
          </w:tcPr>
          <w:p w:rsidR="00FE0600" w:rsidRDefault="00FE0600" w:rsidP="00094073">
            <w:pPr>
              <w:widowControl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备注：</w:t>
            </w:r>
            <w:r w:rsidR="00B505F9" w:rsidRPr="00B505F9">
              <w:rPr>
                <w:rFonts w:asciiTheme="majorEastAsia" w:eastAsiaTheme="majorEastAsia" w:hAnsiTheme="majorEastAsia" w:hint="eastAsia"/>
              </w:rPr>
              <w:t>该附件签字部分由本人</w:t>
            </w:r>
            <w:r w:rsidR="00B505F9" w:rsidRPr="004D24B0">
              <w:rPr>
                <w:rFonts w:asciiTheme="majorEastAsia" w:eastAsiaTheme="majorEastAsia" w:hAnsiTheme="majorEastAsia" w:hint="eastAsia"/>
              </w:rPr>
              <w:t>亲笔签字，</w:t>
            </w:r>
            <w:r w:rsidR="004D24B0">
              <w:rPr>
                <w:rFonts w:asciiTheme="majorEastAsia" w:eastAsiaTheme="majorEastAsia" w:hAnsiTheme="majorEastAsia" w:hint="eastAsia"/>
              </w:rPr>
              <w:t>上传</w:t>
            </w:r>
            <w:r w:rsidR="00B505F9" w:rsidRPr="00B505F9">
              <w:rPr>
                <w:rFonts w:asciiTheme="majorEastAsia" w:eastAsiaTheme="majorEastAsia" w:hAnsiTheme="majorEastAsia" w:hint="eastAsia"/>
              </w:rPr>
              <w:t>扫描件</w:t>
            </w:r>
          </w:p>
        </w:tc>
      </w:tr>
    </w:tbl>
    <w:p w:rsidR="00FE0600" w:rsidRDefault="00FE0600" w:rsidP="00801A37">
      <w:pPr>
        <w:pStyle w:val="a8"/>
        <w:spacing w:before="0" w:beforeAutospacing="0" w:after="0" w:afterAutospacing="0" w:line="272" w:lineRule="atLeast"/>
        <w:rPr>
          <w:rFonts w:asciiTheme="majorEastAsia" w:eastAsiaTheme="majorEastAsia" w:hAnsiTheme="majorEastAsia" w:cstheme="minorBidi"/>
          <w:b/>
          <w:kern w:val="2"/>
          <w:sz w:val="22"/>
        </w:rPr>
      </w:pPr>
    </w:p>
    <w:sectPr w:rsidR="00FE0600" w:rsidSect="00BB3B2F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649" w:rsidRDefault="004E1649" w:rsidP="009413A6">
      <w:r>
        <w:separator/>
      </w:r>
    </w:p>
  </w:endnote>
  <w:endnote w:type="continuationSeparator" w:id="0">
    <w:p w:rsidR="004E1649" w:rsidRDefault="004E1649" w:rsidP="0094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649" w:rsidRDefault="004E1649" w:rsidP="009413A6">
      <w:r>
        <w:separator/>
      </w:r>
    </w:p>
  </w:footnote>
  <w:footnote w:type="continuationSeparator" w:id="0">
    <w:p w:rsidR="004E1649" w:rsidRDefault="004E1649" w:rsidP="00941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6AFD"/>
    <w:multiLevelType w:val="hybridMultilevel"/>
    <w:tmpl w:val="D6783B8A"/>
    <w:lvl w:ilvl="0" w:tplc="A6767B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91655D"/>
    <w:multiLevelType w:val="hybridMultilevel"/>
    <w:tmpl w:val="37646508"/>
    <w:lvl w:ilvl="0" w:tplc="55A4EF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623AEC"/>
    <w:multiLevelType w:val="hybridMultilevel"/>
    <w:tmpl w:val="E69EFF9C"/>
    <w:lvl w:ilvl="0" w:tplc="32BCA9F0">
      <w:start w:val="6"/>
      <w:numFmt w:val="bullet"/>
      <w:lvlText w:val="-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A411AD"/>
    <w:multiLevelType w:val="hybridMultilevel"/>
    <w:tmpl w:val="9F807366"/>
    <w:lvl w:ilvl="0" w:tplc="B5F28C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19C22C4"/>
    <w:multiLevelType w:val="hybridMultilevel"/>
    <w:tmpl w:val="BBC62B94"/>
    <w:lvl w:ilvl="0" w:tplc="E3CCC97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29ED19E7"/>
    <w:multiLevelType w:val="hybridMultilevel"/>
    <w:tmpl w:val="96FEFE58"/>
    <w:lvl w:ilvl="0" w:tplc="C5E0A62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2AF232B4"/>
    <w:multiLevelType w:val="hybridMultilevel"/>
    <w:tmpl w:val="973699F6"/>
    <w:lvl w:ilvl="0" w:tplc="EEC4565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8B2446"/>
    <w:multiLevelType w:val="multilevel"/>
    <w:tmpl w:val="2F8B244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34CD4ED5"/>
    <w:multiLevelType w:val="hybridMultilevel"/>
    <w:tmpl w:val="0F84B53A"/>
    <w:lvl w:ilvl="0" w:tplc="1C484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1"/>
      </w:rPr>
    </w:lvl>
    <w:lvl w:ilvl="1" w:tplc="0409001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sz w:val="21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F105425"/>
    <w:multiLevelType w:val="hybridMultilevel"/>
    <w:tmpl w:val="E63C1C8A"/>
    <w:lvl w:ilvl="0" w:tplc="54AA733A">
      <w:start w:val="1"/>
      <w:numFmt w:val="decimal"/>
      <w:lvlText w:val="%1)"/>
      <w:lvlJc w:val="left"/>
      <w:pPr>
        <w:tabs>
          <w:tab w:val="num" w:pos="960"/>
        </w:tabs>
        <w:ind w:left="960" w:hanging="420"/>
      </w:pPr>
      <w:rPr>
        <w:sz w:val="21"/>
        <w:szCs w:val="21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3B03E10"/>
    <w:multiLevelType w:val="hybridMultilevel"/>
    <w:tmpl w:val="28A46C60"/>
    <w:lvl w:ilvl="0" w:tplc="0E760482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3F23A3B"/>
    <w:multiLevelType w:val="hybridMultilevel"/>
    <w:tmpl w:val="DA8A7AA0"/>
    <w:lvl w:ilvl="0" w:tplc="7E6A4A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50F55D1"/>
    <w:multiLevelType w:val="hybridMultilevel"/>
    <w:tmpl w:val="1DD6F9B8"/>
    <w:lvl w:ilvl="0" w:tplc="A6767B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7BC5F89"/>
    <w:multiLevelType w:val="hybridMultilevel"/>
    <w:tmpl w:val="D6783B8A"/>
    <w:lvl w:ilvl="0" w:tplc="A6767B12">
      <w:start w:val="1"/>
      <w:numFmt w:val="decimal"/>
      <w:lvlText w:val="%1、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13"/>
  </w:num>
  <w:num w:numId="7">
    <w:abstractNumId w:val="12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13A6"/>
    <w:rsid w:val="00050CD3"/>
    <w:rsid w:val="000521FC"/>
    <w:rsid w:val="000975E2"/>
    <w:rsid w:val="000C6E1B"/>
    <w:rsid w:val="000F1C3F"/>
    <w:rsid w:val="00131454"/>
    <w:rsid w:val="00134E23"/>
    <w:rsid w:val="00142A96"/>
    <w:rsid w:val="00172FD2"/>
    <w:rsid w:val="00190A26"/>
    <w:rsid w:val="001B3429"/>
    <w:rsid w:val="001B5433"/>
    <w:rsid w:val="001B617E"/>
    <w:rsid w:val="001D1BBA"/>
    <w:rsid w:val="001D4269"/>
    <w:rsid w:val="001D7D5C"/>
    <w:rsid w:val="002D41AB"/>
    <w:rsid w:val="002E74F7"/>
    <w:rsid w:val="00303A70"/>
    <w:rsid w:val="0030791A"/>
    <w:rsid w:val="00313375"/>
    <w:rsid w:val="00392AE8"/>
    <w:rsid w:val="003A0A71"/>
    <w:rsid w:val="003B1704"/>
    <w:rsid w:val="003B416C"/>
    <w:rsid w:val="003E11A2"/>
    <w:rsid w:val="00407159"/>
    <w:rsid w:val="00457757"/>
    <w:rsid w:val="004656AD"/>
    <w:rsid w:val="00465B41"/>
    <w:rsid w:val="004B3B3D"/>
    <w:rsid w:val="004D24B0"/>
    <w:rsid w:val="004E1649"/>
    <w:rsid w:val="004E35B9"/>
    <w:rsid w:val="00535B2C"/>
    <w:rsid w:val="005F4F4D"/>
    <w:rsid w:val="006019A3"/>
    <w:rsid w:val="00601E0E"/>
    <w:rsid w:val="00607B60"/>
    <w:rsid w:val="00630706"/>
    <w:rsid w:val="00634460"/>
    <w:rsid w:val="00672705"/>
    <w:rsid w:val="0067561E"/>
    <w:rsid w:val="00685FC6"/>
    <w:rsid w:val="006B1030"/>
    <w:rsid w:val="006B5921"/>
    <w:rsid w:val="006E3BFC"/>
    <w:rsid w:val="00713B30"/>
    <w:rsid w:val="00723838"/>
    <w:rsid w:val="00756CBF"/>
    <w:rsid w:val="00767737"/>
    <w:rsid w:val="007B788C"/>
    <w:rsid w:val="007C37C5"/>
    <w:rsid w:val="007C6594"/>
    <w:rsid w:val="007D4406"/>
    <w:rsid w:val="007D4951"/>
    <w:rsid w:val="007E2022"/>
    <w:rsid w:val="00801A37"/>
    <w:rsid w:val="0080656F"/>
    <w:rsid w:val="00864E08"/>
    <w:rsid w:val="008C6CBB"/>
    <w:rsid w:val="008D18D1"/>
    <w:rsid w:val="008E77BB"/>
    <w:rsid w:val="008E7E00"/>
    <w:rsid w:val="009138C2"/>
    <w:rsid w:val="00936BE6"/>
    <w:rsid w:val="00937B74"/>
    <w:rsid w:val="009413A6"/>
    <w:rsid w:val="009647BE"/>
    <w:rsid w:val="00977EA5"/>
    <w:rsid w:val="0098488C"/>
    <w:rsid w:val="00987520"/>
    <w:rsid w:val="009B2296"/>
    <w:rsid w:val="009C1462"/>
    <w:rsid w:val="009E2853"/>
    <w:rsid w:val="009F1FA1"/>
    <w:rsid w:val="00A033AC"/>
    <w:rsid w:val="00A27DDD"/>
    <w:rsid w:val="00A42BE6"/>
    <w:rsid w:val="00A77C26"/>
    <w:rsid w:val="00A83E56"/>
    <w:rsid w:val="00AA6CCE"/>
    <w:rsid w:val="00AB1CA3"/>
    <w:rsid w:val="00AE1F51"/>
    <w:rsid w:val="00B37585"/>
    <w:rsid w:val="00B465AB"/>
    <w:rsid w:val="00B505F9"/>
    <w:rsid w:val="00BA676E"/>
    <w:rsid w:val="00BB2322"/>
    <w:rsid w:val="00BB3B2F"/>
    <w:rsid w:val="00BE58FB"/>
    <w:rsid w:val="00BE7BB9"/>
    <w:rsid w:val="00C207EC"/>
    <w:rsid w:val="00C45B6D"/>
    <w:rsid w:val="00C80C17"/>
    <w:rsid w:val="00CB589A"/>
    <w:rsid w:val="00CB6A5D"/>
    <w:rsid w:val="00CD367B"/>
    <w:rsid w:val="00CD6383"/>
    <w:rsid w:val="00CE1DD5"/>
    <w:rsid w:val="00CE21C9"/>
    <w:rsid w:val="00D051EA"/>
    <w:rsid w:val="00D274B6"/>
    <w:rsid w:val="00D528E6"/>
    <w:rsid w:val="00D949F6"/>
    <w:rsid w:val="00D9681B"/>
    <w:rsid w:val="00DD2E88"/>
    <w:rsid w:val="00E1059E"/>
    <w:rsid w:val="00E311DE"/>
    <w:rsid w:val="00E924C3"/>
    <w:rsid w:val="00EA7422"/>
    <w:rsid w:val="00F16A42"/>
    <w:rsid w:val="00F26D7F"/>
    <w:rsid w:val="00F4628E"/>
    <w:rsid w:val="00F62D7D"/>
    <w:rsid w:val="00F82DDA"/>
    <w:rsid w:val="00F9332F"/>
    <w:rsid w:val="00FC1440"/>
    <w:rsid w:val="00FE0600"/>
    <w:rsid w:val="00FE7569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6D178"/>
  <w15:docId w15:val="{5F893BD1-8096-45C4-903F-4B24D18F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3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41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413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1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13A6"/>
    <w:rPr>
      <w:sz w:val="18"/>
      <w:szCs w:val="18"/>
    </w:rPr>
  </w:style>
  <w:style w:type="paragraph" w:styleId="a7">
    <w:name w:val="List Paragraph"/>
    <w:basedOn w:val="a"/>
    <w:uiPriority w:val="34"/>
    <w:qFormat/>
    <w:rsid w:val="009413A6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BE7B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D1BB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D1BBA"/>
    <w:rPr>
      <w:sz w:val="18"/>
      <w:szCs w:val="18"/>
    </w:rPr>
  </w:style>
  <w:style w:type="table" w:styleId="ab">
    <w:name w:val="Table Grid"/>
    <w:basedOn w:val="a1"/>
    <w:uiPriority w:val="59"/>
    <w:rsid w:val="00142A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rsid w:val="00DD2E88"/>
    <w:rPr>
      <w:color w:val="0000FF" w:themeColor="hyperlink"/>
      <w:u w:val="single"/>
    </w:rPr>
  </w:style>
  <w:style w:type="character" w:styleId="ad">
    <w:name w:val="Strong"/>
    <w:basedOn w:val="a0"/>
    <w:qFormat/>
    <w:rsid w:val="00601E0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B5921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6B5921"/>
    <w:rPr>
      <w:rFonts w:ascii="Courier New" w:hAnsi="Courier New" w:cs="Courier New"/>
      <w:sz w:val="20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rsid w:val="00A77C26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A7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2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8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8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3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8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5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F4B22-A665-4442-9EC0-C610E9450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770</Characters>
  <Application>Microsoft Office Word</Application>
  <DocSecurity>0</DocSecurity>
  <Lines>6</Lines>
  <Paragraphs>1</Paragraphs>
  <ScaleCrop>false</ScaleCrop>
  <Company>微软中国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李敏</dc:creator>
  <cp:lastModifiedBy>未定义</cp:lastModifiedBy>
  <cp:revision>6</cp:revision>
  <cp:lastPrinted>2017-10-16T06:23:00Z</cp:lastPrinted>
  <dcterms:created xsi:type="dcterms:W3CDTF">2019-01-18T04:47:00Z</dcterms:created>
  <dcterms:modified xsi:type="dcterms:W3CDTF">2021-11-23T01:32:00Z</dcterms:modified>
</cp:coreProperties>
</file>